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4584" w14:textId="7E7334EE" w:rsidR="001C4E53" w:rsidRDefault="000645BA" w:rsidP="00B1638D">
      <w:pPr>
        <w:rPr>
          <w:rFonts w:ascii="Filson Pro Heavy" w:hAnsi="Filson Pro Heavy"/>
          <w:sz w:val="32"/>
          <w:szCs w:val="32"/>
        </w:rPr>
      </w:pPr>
      <w:r w:rsidRPr="000645BA">
        <w:rPr>
          <w:rFonts w:ascii="Filson Pro Heavy" w:hAnsi="Filson Pro Heavy"/>
          <w:sz w:val="32"/>
          <w:szCs w:val="32"/>
        </w:rPr>
        <w:t>Referral Form (CONFIDENTIAL)</w:t>
      </w:r>
    </w:p>
    <w:p w14:paraId="661D52F9" w14:textId="145C515F" w:rsidR="006603E0" w:rsidRPr="009E0A2D" w:rsidRDefault="006603E0" w:rsidP="00B1638D">
      <w:pPr>
        <w:rPr>
          <w:rFonts w:ascii="NimbusSanLig" w:hAnsi="NimbusSanLig"/>
          <w:b/>
        </w:rPr>
      </w:pPr>
      <w:r w:rsidRPr="006603E0">
        <w:rPr>
          <w:rFonts w:ascii="NimbusSanLig" w:hAnsi="NimbusSanLig"/>
          <w:b/>
          <w:u w:val="single"/>
        </w:rPr>
        <w:t>Please complete this form as fully as possible as missing information may result in the referral being returned</w:t>
      </w:r>
      <w:r w:rsidR="009E0A2D">
        <w:rPr>
          <w:rFonts w:ascii="NimbusSanLig" w:hAnsi="NimbusSanLig"/>
          <w:b/>
          <w:u w:val="single"/>
        </w:rPr>
        <w:t xml:space="preserve"> (</w:t>
      </w:r>
      <w:r w:rsidR="009E0A2D" w:rsidRPr="009E0A2D">
        <w:rPr>
          <w:rFonts w:ascii="NimbusSanLig" w:hAnsi="NimbusSanLig"/>
          <w:b/>
          <w:color w:val="FF0000"/>
        </w:rPr>
        <w:t>*</w:t>
      </w:r>
      <w:r w:rsidR="009E0A2D">
        <w:rPr>
          <w:rFonts w:ascii="NimbusSanLig" w:hAnsi="NimbusSanLig"/>
          <w:b/>
          <w:color w:val="FF0000"/>
        </w:rPr>
        <w:t>Essential</w:t>
      </w:r>
      <w:r w:rsidR="009E0A2D">
        <w:rPr>
          <w:rFonts w:ascii="NimbusSanLig" w:hAnsi="NimbusSanLig"/>
          <w:b/>
        </w:rPr>
        <w:t>)</w:t>
      </w:r>
    </w:p>
    <w:p w14:paraId="315361F1" w14:textId="6AF169F8" w:rsidR="000645BA" w:rsidRDefault="000645BA" w:rsidP="00B1638D">
      <w:pPr>
        <w:rPr>
          <w:rFonts w:ascii="Filson Pro Heavy" w:hAnsi="Filson Pro Heavy"/>
          <w:sz w:val="32"/>
          <w:szCs w:val="32"/>
        </w:rPr>
      </w:pPr>
    </w:p>
    <w:p w14:paraId="37FF87B7" w14:textId="1843FDDA" w:rsidR="000645BA" w:rsidRDefault="000645BA" w:rsidP="00B1638D">
      <w:pPr>
        <w:rPr>
          <w:rFonts w:ascii="NimbusSanBla" w:hAnsi="NimbusSanBla"/>
          <w:sz w:val="28"/>
          <w:szCs w:val="28"/>
        </w:rPr>
      </w:pPr>
      <w:r>
        <w:rPr>
          <w:rFonts w:ascii="NimbusSanBla" w:hAnsi="NimbusSanBla"/>
          <w:sz w:val="28"/>
          <w:szCs w:val="28"/>
        </w:rPr>
        <w:t>Referrer Details</w:t>
      </w:r>
    </w:p>
    <w:p w14:paraId="036E5F5A" w14:textId="77777777" w:rsidR="000645BA" w:rsidRDefault="000645BA" w:rsidP="00B1638D">
      <w:pPr>
        <w:rPr>
          <w:rFonts w:ascii="NimbusSanBla" w:hAnsi="NimbusSanBl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3"/>
        <w:gridCol w:w="4595"/>
      </w:tblGrid>
      <w:tr w:rsidR="000645BA" w:rsidRPr="000645BA" w14:paraId="3ABB8C55" w14:textId="77777777">
        <w:tc>
          <w:tcPr>
            <w:tcW w:w="4621" w:type="dxa"/>
          </w:tcPr>
          <w:p w14:paraId="05035D57" w14:textId="1B2E80BD" w:rsidR="000645BA" w:rsidRPr="0006554F" w:rsidRDefault="000645BA" w:rsidP="000645BA">
            <w:pPr>
              <w:rPr>
                <w:rFonts w:ascii="NimbusSanLig" w:hAnsi="NimbusSanLig"/>
                <w:color w:val="FF0000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Date of referral:</w:t>
            </w:r>
            <w:r w:rsidR="0006554F">
              <w:rPr>
                <w:rFonts w:ascii="NimbusSanLig" w:hAnsi="NimbusSanLig"/>
                <w:sz w:val="22"/>
                <w:szCs w:val="22"/>
              </w:rPr>
              <w:t xml:space="preserve"> </w:t>
            </w:r>
            <w:r w:rsidR="0006554F" w:rsidRPr="009E0A2D">
              <w:rPr>
                <w:rFonts w:ascii="NimbusSanLig" w:hAnsi="NimbusSanLig"/>
                <w:b/>
                <w:bCs/>
                <w:color w:val="FF0000"/>
                <w:sz w:val="22"/>
                <w:szCs w:val="22"/>
              </w:rPr>
              <w:t>*</w:t>
            </w:r>
          </w:p>
          <w:p w14:paraId="6D20912B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621" w:type="dxa"/>
          </w:tcPr>
          <w:p w14:paraId="156E122A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</w:tr>
      <w:tr w:rsidR="000645BA" w:rsidRPr="000645BA" w14:paraId="34582690" w14:textId="77777777">
        <w:tc>
          <w:tcPr>
            <w:tcW w:w="4621" w:type="dxa"/>
          </w:tcPr>
          <w:p w14:paraId="48035FC3" w14:textId="017C8109" w:rsidR="000645BA" w:rsidRPr="00B01C34" w:rsidRDefault="00B01C34" w:rsidP="000645BA">
            <w:pPr>
              <w:rPr>
                <w:rFonts w:ascii="NimbusSanLig" w:hAnsi="NimbusSanLig"/>
                <w:color w:val="FF0000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Name:</w:t>
            </w:r>
            <w:r>
              <w:rPr>
                <w:rFonts w:ascii="NimbusSanLig" w:hAnsi="NimbusSanLig"/>
                <w:color w:val="FF0000"/>
                <w:sz w:val="22"/>
                <w:szCs w:val="22"/>
              </w:rPr>
              <w:t xml:space="preserve"> </w:t>
            </w:r>
            <w:r w:rsidRPr="009E0A2D">
              <w:rPr>
                <w:rFonts w:ascii="NimbusSanLig" w:hAnsi="NimbusSanLig"/>
                <w:b/>
                <w:bCs/>
                <w:color w:val="FF0000"/>
                <w:sz w:val="22"/>
                <w:szCs w:val="22"/>
              </w:rPr>
              <w:t>*</w:t>
            </w:r>
          </w:p>
          <w:p w14:paraId="75563B79" w14:textId="77777777" w:rsidR="008958ED" w:rsidRPr="000645BA" w:rsidRDefault="008958ED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447D8F3C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1FECD102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621" w:type="dxa"/>
          </w:tcPr>
          <w:p w14:paraId="08348E77" w14:textId="058E5584" w:rsidR="000645BA" w:rsidRPr="00B01C34" w:rsidRDefault="00B01C34" w:rsidP="000645BA">
            <w:pPr>
              <w:rPr>
                <w:rFonts w:ascii="NimbusSanLig" w:hAnsi="NimbusSanLig"/>
                <w:color w:val="FF0000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Address:</w:t>
            </w:r>
            <w:r>
              <w:rPr>
                <w:rFonts w:ascii="NimbusSanLig" w:hAnsi="NimbusSanLig"/>
                <w:color w:val="FF0000"/>
                <w:sz w:val="22"/>
                <w:szCs w:val="22"/>
              </w:rPr>
              <w:t xml:space="preserve"> </w:t>
            </w:r>
            <w:r w:rsidRPr="009E0A2D">
              <w:rPr>
                <w:rFonts w:ascii="NimbusSanLig" w:hAnsi="NimbusSanLig"/>
                <w:b/>
                <w:bCs/>
                <w:color w:val="FF0000"/>
                <w:sz w:val="22"/>
                <w:szCs w:val="22"/>
              </w:rPr>
              <w:t>*</w:t>
            </w:r>
          </w:p>
          <w:p w14:paraId="5B1AF5E5" w14:textId="77777777" w:rsidR="008958ED" w:rsidRPr="000645BA" w:rsidRDefault="008958ED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</w:tr>
      <w:tr w:rsidR="000645BA" w:rsidRPr="000645BA" w14:paraId="372A0F4B" w14:textId="77777777">
        <w:tc>
          <w:tcPr>
            <w:tcW w:w="4621" w:type="dxa"/>
          </w:tcPr>
          <w:p w14:paraId="34CC2A05" w14:textId="77777777" w:rsid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Position:</w:t>
            </w:r>
          </w:p>
          <w:p w14:paraId="392C40C0" w14:textId="77777777" w:rsidR="008958ED" w:rsidRPr="000645BA" w:rsidRDefault="008958ED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1774D524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621" w:type="dxa"/>
          </w:tcPr>
          <w:p w14:paraId="71BCDC24" w14:textId="520CE872" w:rsidR="000645BA" w:rsidRPr="00B01C34" w:rsidRDefault="000645BA" w:rsidP="000645BA">
            <w:pPr>
              <w:rPr>
                <w:rFonts w:ascii="NimbusSanLig" w:hAnsi="NimbusSanLig"/>
                <w:color w:val="FF0000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 xml:space="preserve">Phone </w:t>
            </w:r>
            <w:r w:rsidR="00B01C34" w:rsidRPr="000645BA">
              <w:rPr>
                <w:rFonts w:ascii="NimbusSanLig" w:hAnsi="NimbusSanLig"/>
                <w:sz w:val="22"/>
                <w:szCs w:val="22"/>
              </w:rPr>
              <w:t>number:</w:t>
            </w:r>
            <w:r w:rsidR="00B01C34">
              <w:rPr>
                <w:rFonts w:ascii="NimbusSanLig" w:hAnsi="NimbusSanLig"/>
                <w:color w:val="FF0000"/>
                <w:sz w:val="22"/>
                <w:szCs w:val="22"/>
              </w:rPr>
              <w:t xml:space="preserve"> </w:t>
            </w:r>
            <w:r w:rsidR="00B01C34" w:rsidRPr="009E0A2D">
              <w:rPr>
                <w:rFonts w:ascii="NimbusSanLig" w:hAnsi="NimbusSanLig"/>
                <w:b/>
                <w:bCs/>
                <w:color w:val="FF0000"/>
                <w:sz w:val="22"/>
                <w:szCs w:val="22"/>
              </w:rPr>
              <w:t>*</w:t>
            </w:r>
          </w:p>
          <w:p w14:paraId="782178F4" w14:textId="77777777" w:rsidR="008958ED" w:rsidRPr="000645BA" w:rsidRDefault="008958ED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</w:tr>
      <w:tr w:rsidR="000645BA" w:rsidRPr="000645BA" w14:paraId="1D3CF49E" w14:textId="77777777">
        <w:tc>
          <w:tcPr>
            <w:tcW w:w="4621" w:type="dxa"/>
          </w:tcPr>
          <w:p w14:paraId="634A284C" w14:textId="6BC15032" w:rsidR="008958ED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 xml:space="preserve">Is the client aware of </w:t>
            </w:r>
            <w:r w:rsidR="00B01C34" w:rsidRPr="000645BA">
              <w:rPr>
                <w:rFonts w:ascii="NimbusSanLig" w:hAnsi="NimbusSanLig"/>
                <w:sz w:val="22"/>
                <w:szCs w:val="22"/>
              </w:rPr>
              <w:t>referral?</w:t>
            </w:r>
            <w:r w:rsidR="00B01C34">
              <w:rPr>
                <w:rFonts w:ascii="NimbusSanLig" w:hAnsi="NimbusSanLig"/>
                <w:color w:val="FF0000"/>
                <w:sz w:val="22"/>
                <w:szCs w:val="22"/>
              </w:rPr>
              <w:t xml:space="preserve"> </w:t>
            </w:r>
            <w:r w:rsidR="00B01C34" w:rsidRPr="009E0A2D">
              <w:rPr>
                <w:rFonts w:ascii="NimbusSanLig" w:hAnsi="NimbusSanLig"/>
                <w:b/>
                <w:bCs/>
                <w:color w:val="FF0000"/>
                <w:sz w:val="22"/>
                <w:szCs w:val="22"/>
              </w:rPr>
              <w:t>*</w:t>
            </w:r>
            <w:r w:rsidR="006603E0">
              <w:rPr>
                <w:rFonts w:ascii="NimbusSanLig" w:hAnsi="NimbusSanLig"/>
                <w:sz w:val="22"/>
                <w:szCs w:val="22"/>
              </w:rPr>
              <w:t xml:space="preserve">       </w:t>
            </w:r>
          </w:p>
          <w:p w14:paraId="1378C97F" w14:textId="2EF8C6E0" w:rsidR="000645BA" w:rsidRPr="000645BA" w:rsidRDefault="006603E0" w:rsidP="000645BA">
            <w:pPr>
              <w:rPr>
                <w:rFonts w:ascii="NimbusSanLig" w:hAnsi="NimbusSanLig"/>
                <w:sz w:val="22"/>
                <w:szCs w:val="22"/>
              </w:rPr>
            </w:pPr>
            <w:r>
              <w:rPr>
                <w:rFonts w:ascii="NimbusSanLig" w:hAnsi="NimbusSanLig"/>
                <w:sz w:val="22"/>
                <w:szCs w:val="22"/>
              </w:rPr>
              <w:t xml:space="preserve">     </w:t>
            </w:r>
          </w:p>
          <w:p w14:paraId="1BD6C676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621" w:type="dxa"/>
          </w:tcPr>
          <w:p w14:paraId="18F23BFF" w14:textId="4BBDD76F" w:rsidR="000645BA" w:rsidRPr="00B01C34" w:rsidRDefault="000645BA" w:rsidP="000645BA">
            <w:pPr>
              <w:rPr>
                <w:rFonts w:ascii="NimbusSanLig" w:hAnsi="NimbusSanLig"/>
                <w:color w:val="FF0000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Can we leave messages on client’s phone</w:t>
            </w:r>
            <w:r w:rsidR="00B01C34">
              <w:rPr>
                <w:rFonts w:ascii="NimbusSanLig" w:hAnsi="NimbusSanLig"/>
                <w:sz w:val="22"/>
                <w:szCs w:val="22"/>
              </w:rPr>
              <w:t xml:space="preserve">? </w:t>
            </w:r>
            <w:r w:rsidR="00B01C34" w:rsidRPr="009E0A2D">
              <w:rPr>
                <w:rFonts w:ascii="NimbusSanLig" w:hAnsi="NimbusSanLig"/>
                <w:b/>
                <w:bCs/>
                <w:color w:val="FF0000"/>
                <w:sz w:val="22"/>
                <w:szCs w:val="22"/>
              </w:rPr>
              <w:t>*</w:t>
            </w:r>
          </w:p>
          <w:p w14:paraId="19884E9F" w14:textId="6ABC2E77" w:rsidR="008958ED" w:rsidRPr="000645BA" w:rsidRDefault="008958ED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</w:tr>
      <w:tr w:rsidR="000645BA" w:rsidRPr="000645BA" w14:paraId="08816366" w14:textId="77777777">
        <w:tc>
          <w:tcPr>
            <w:tcW w:w="4621" w:type="dxa"/>
          </w:tcPr>
          <w:p w14:paraId="4681167B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 xml:space="preserve">If the client is under 18, is the parent aware of the referral?           </w:t>
            </w:r>
          </w:p>
          <w:p w14:paraId="614858A7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621" w:type="dxa"/>
          </w:tcPr>
          <w:p w14:paraId="0E2EF3A1" w14:textId="54052F55" w:rsid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 xml:space="preserve">If the client is under 18, </w:t>
            </w:r>
            <w:r w:rsidR="008A6EEC">
              <w:rPr>
                <w:rFonts w:ascii="NimbusSanLig" w:hAnsi="NimbusSanLig"/>
                <w:sz w:val="22"/>
                <w:szCs w:val="22"/>
              </w:rPr>
              <w:t xml:space="preserve">please give parents contact details: </w:t>
            </w:r>
          </w:p>
          <w:p w14:paraId="1FF45717" w14:textId="77777777" w:rsidR="008958ED" w:rsidRDefault="008958ED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7BBDE2B2" w14:textId="77777777" w:rsidR="008958ED" w:rsidRPr="000645BA" w:rsidRDefault="008958ED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3A451D4A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</w:tr>
    </w:tbl>
    <w:p w14:paraId="7859AA38" w14:textId="22E431A3" w:rsidR="000645BA" w:rsidRPr="000645BA" w:rsidRDefault="000645BA" w:rsidP="00B1638D">
      <w:pPr>
        <w:rPr>
          <w:rFonts w:ascii="NimbusSanLig" w:hAnsi="NimbusSanLig"/>
          <w:sz w:val="22"/>
          <w:szCs w:val="22"/>
        </w:rPr>
      </w:pPr>
    </w:p>
    <w:p w14:paraId="6E88243B" w14:textId="3C4CBA4A" w:rsidR="000645BA" w:rsidRDefault="000645BA" w:rsidP="00B1638D">
      <w:pPr>
        <w:rPr>
          <w:rFonts w:ascii="NimbusSanBla" w:hAnsi="NimbusSanBla"/>
          <w:sz w:val="28"/>
          <w:szCs w:val="28"/>
        </w:rPr>
      </w:pPr>
      <w:r>
        <w:rPr>
          <w:rFonts w:ascii="NimbusSanBla" w:hAnsi="NimbusSanBla"/>
          <w:sz w:val="28"/>
          <w:szCs w:val="28"/>
        </w:rPr>
        <w:t>Client Details</w:t>
      </w:r>
    </w:p>
    <w:p w14:paraId="6693845E" w14:textId="77777777" w:rsidR="000645BA" w:rsidRDefault="000645BA" w:rsidP="00B1638D">
      <w:pPr>
        <w:rPr>
          <w:rFonts w:ascii="NimbusSanBla" w:hAnsi="NimbusSanBl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4594"/>
      </w:tblGrid>
      <w:tr w:rsidR="000645BA" w:rsidRPr="000645BA" w14:paraId="06BBED9D" w14:textId="77777777">
        <w:tc>
          <w:tcPr>
            <w:tcW w:w="4621" w:type="dxa"/>
          </w:tcPr>
          <w:p w14:paraId="182D5DDC" w14:textId="5F1F2ABD" w:rsidR="000645BA" w:rsidRPr="00B01C34" w:rsidRDefault="000645BA" w:rsidP="000645BA">
            <w:pPr>
              <w:rPr>
                <w:rFonts w:ascii="NimbusSanLig" w:hAnsi="NimbusSanLig"/>
                <w:color w:val="FF0000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Name:</w:t>
            </w:r>
            <w:r w:rsidR="00B01C34">
              <w:rPr>
                <w:rFonts w:ascii="NimbusSanLig" w:hAnsi="NimbusSanLig"/>
                <w:sz w:val="22"/>
                <w:szCs w:val="22"/>
              </w:rPr>
              <w:t xml:space="preserve"> </w:t>
            </w:r>
            <w:r w:rsidR="00B01C34" w:rsidRPr="009E0A2D">
              <w:rPr>
                <w:rFonts w:ascii="NimbusSanLig" w:hAnsi="NimbusSanLig"/>
                <w:b/>
                <w:bCs/>
                <w:color w:val="FF0000"/>
                <w:sz w:val="22"/>
                <w:szCs w:val="22"/>
              </w:rPr>
              <w:t>*</w:t>
            </w:r>
          </w:p>
          <w:p w14:paraId="1F768A94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21AF1873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621" w:type="dxa"/>
          </w:tcPr>
          <w:p w14:paraId="65F5A5BF" w14:textId="5D5B6758" w:rsidR="000645BA" w:rsidRPr="00B01C34" w:rsidRDefault="000645BA" w:rsidP="000645BA">
            <w:pPr>
              <w:rPr>
                <w:rFonts w:ascii="NimbusSanLig" w:hAnsi="NimbusSanLig"/>
                <w:color w:val="FF0000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Phone and mobile number:</w:t>
            </w:r>
            <w:r w:rsidR="00B01C34">
              <w:rPr>
                <w:rFonts w:ascii="NimbusSanLig" w:hAnsi="NimbusSanLig"/>
                <w:sz w:val="22"/>
                <w:szCs w:val="22"/>
              </w:rPr>
              <w:t xml:space="preserve"> </w:t>
            </w:r>
            <w:r w:rsidR="00B01C34" w:rsidRPr="009E0A2D">
              <w:rPr>
                <w:rFonts w:ascii="NimbusSanLig" w:hAnsi="NimbusSanLig"/>
                <w:b/>
                <w:bCs/>
                <w:color w:val="FF0000"/>
                <w:sz w:val="22"/>
                <w:szCs w:val="22"/>
              </w:rPr>
              <w:t>*</w:t>
            </w:r>
          </w:p>
          <w:p w14:paraId="1BE4705F" w14:textId="77777777" w:rsidR="008A6EEC" w:rsidRDefault="008A6EEC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4690A850" w14:textId="77777777" w:rsidR="008A6EEC" w:rsidRDefault="008A6EEC" w:rsidP="000645BA">
            <w:pPr>
              <w:rPr>
                <w:rFonts w:ascii="NimbusSanLig" w:hAnsi="NimbusSanLig"/>
                <w:sz w:val="22"/>
                <w:szCs w:val="22"/>
              </w:rPr>
            </w:pPr>
            <w:r>
              <w:rPr>
                <w:rFonts w:ascii="NimbusSanLig" w:hAnsi="NimbusSanLig"/>
                <w:sz w:val="22"/>
                <w:szCs w:val="22"/>
              </w:rPr>
              <w:t>Email address:</w:t>
            </w:r>
          </w:p>
          <w:p w14:paraId="5549AE98" w14:textId="25B7BA24" w:rsidR="008958ED" w:rsidRPr="000645BA" w:rsidRDefault="008958ED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</w:tr>
      <w:tr w:rsidR="000645BA" w:rsidRPr="000645BA" w14:paraId="032C9084" w14:textId="77777777">
        <w:tc>
          <w:tcPr>
            <w:tcW w:w="4621" w:type="dxa"/>
          </w:tcPr>
          <w:p w14:paraId="72976531" w14:textId="72108CBF" w:rsidR="000645BA" w:rsidRPr="00B01C34" w:rsidRDefault="000645BA" w:rsidP="000645BA">
            <w:pPr>
              <w:rPr>
                <w:rFonts w:ascii="NimbusSanLig" w:hAnsi="NimbusSanLig"/>
                <w:color w:val="FF0000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Address:</w:t>
            </w:r>
            <w:r w:rsidR="00B01C34">
              <w:rPr>
                <w:rFonts w:ascii="NimbusSanLig" w:hAnsi="NimbusSanLig"/>
                <w:sz w:val="22"/>
                <w:szCs w:val="22"/>
              </w:rPr>
              <w:t xml:space="preserve"> </w:t>
            </w:r>
            <w:r w:rsidR="00B01C34" w:rsidRPr="009E0A2D">
              <w:rPr>
                <w:rFonts w:ascii="NimbusSanLig" w:hAnsi="NimbusSanLig"/>
                <w:b/>
                <w:bCs/>
                <w:color w:val="FF0000"/>
                <w:sz w:val="22"/>
                <w:szCs w:val="22"/>
              </w:rPr>
              <w:t>*</w:t>
            </w:r>
          </w:p>
          <w:p w14:paraId="3EAEC299" w14:textId="77777777" w:rsidR="008958ED" w:rsidRPr="000645BA" w:rsidRDefault="008958ED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3511FBBE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0DF37414" w14:textId="01A307E6" w:rsidR="000645BA" w:rsidRPr="000645BA" w:rsidRDefault="0006554F" w:rsidP="000645BA">
            <w:pPr>
              <w:rPr>
                <w:rFonts w:ascii="NimbusSanLig" w:hAnsi="NimbusSanLig"/>
                <w:sz w:val="22"/>
                <w:szCs w:val="22"/>
              </w:rPr>
            </w:pPr>
            <w:r>
              <w:rPr>
                <w:rFonts w:ascii="NimbusSanLig" w:hAnsi="NimbusSanLig"/>
                <w:sz w:val="22"/>
                <w:szCs w:val="22"/>
              </w:rPr>
              <w:t>Postcode:</w:t>
            </w:r>
          </w:p>
        </w:tc>
        <w:tc>
          <w:tcPr>
            <w:tcW w:w="4621" w:type="dxa"/>
          </w:tcPr>
          <w:p w14:paraId="4FB8E4C1" w14:textId="237D7E7E" w:rsidR="000645BA" w:rsidRPr="00B01C34" w:rsidRDefault="000645BA" w:rsidP="000645BA">
            <w:pPr>
              <w:rPr>
                <w:rFonts w:ascii="NimbusSanLig" w:hAnsi="NimbusSanLig"/>
                <w:color w:val="FF0000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Date of Birth:</w:t>
            </w:r>
            <w:r w:rsidR="00B01C34">
              <w:rPr>
                <w:rFonts w:ascii="NimbusSanLig" w:hAnsi="NimbusSanLig"/>
                <w:sz w:val="22"/>
                <w:szCs w:val="22"/>
              </w:rPr>
              <w:t xml:space="preserve"> </w:t>
            </w:r>
            <w:r w:rsidR="00B01C34" w:rsidRPr="009E0A2D">
              <w:rPr>
                <w:rFonts w:ascii="NimbusSanLig" w:hAnsi="NimbusSanLig"/>
                <w:b/>
                <w:bCs/>
                <w:color w:val="FF0000"/>
                <w:sz w:val="22"/>
                <w:szCs w:val="22"/>
              </w:rPr>
              <w:t>*</w:t>
            </w:r>
          </w:p>
        </w:tc>
      </w:tr>
      <w:tr w:rsidR="000645BA" w:rsidRPr="000645BA" w14:paraId="0277A2B5" w14:textId="77777777">
        <w:tc>
          <w:tcPr>
            <w:tcW w:w="4621" w:type="dxa"/>
          </w:tcPr>
          <w:p w14:paraId="5BFCA913" w14:textId="77777777" w:rsidR="0006554F" w:rsidRPr="0006554F" w:rsidRDefault="0006554F" w:rsidP="0006554F">
            <w:pPr>
              <w:rPr>
                <w:rFonts w:ascii="NimbusSanLig" w:hAnsi="NimbusSanLig"/>
                <w:color w:val="FF0000"/>
                <w:sz w:val="22"/>
                <w:szCs w:val="22"/>
              </w:rPr>
            </w:pPr>
            <w:r>
              <w:rPr>
                <w:rFonts w:ascii="NimbusSanLig" w:hAnsi="NimbusSanLig"/>
                <w:sz w:val="22"/>
                <w:szCs w:val="22"/>
              </w:rPr>
              <w:t xml:space="preserve">Ethnicity: </w:t>
            </w:r>
            <w:r w:rsidRPr="009E0A2D">
              <w:rPr>
                <w:rFonts w:ascii="NimbusSanLig" w:hAnsi="NimbusSanLig"/>
                <w:b/>
                <w:bCs/>
                <w:color w:val="FF0000"/>
                <w:sz w:val="22"/>
                <w:szCs w:val="22"/>
              </w:rPr>
              <w:t>*</w:t>
            </w:r>
          </w:p>
          <w:p w14:paraId="5FB0C79B" w14:textId="6672AED6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621" w:type="dxa"/>
          </w:tcPr>
          <w:p w14:paraId="1BE6733C" w14:textId="531EAA7F" w:rsidR="000645BA" w:rsidRPr="0006554F" w:rsidRDefault="006603E0" w:rsidP="000645BA">
            <w:pPr>
              <w:rPr>
                <w:rFonts w:ascii="NimbusSanLig" w:hAnsi="NimbusSanLig"/>
                <w:color w:val="FF0000"/>
                <w:sz w:val="22"/>
                <w:szCs w:val="22"/>
              </w:rPr>
            </w:pPr>
            <w:r>
              <w:rPr>
                <w:rFonts w:ascii="NimbusSanLig" w:hAnsi="NimbusSanLig"/>
                <w:sz w:val="22"/>
                <w:szCs w:val="22"/>
              </w:rPr>
              <w:t>Gender identity:</w:t>
            </w:r>
            <w:r w:rsidR="0006554F">
              <w:rPr>
                <w:rFonts w:ascii="NimbusSanLig" w:hAnsi="NimbusSanLig"/>
                <w:sz w:val="22"/>
                <w:szCs w:val="22"/>
              </w:rPr>
              <w:t xml:space="preserve"> </w:t>
            </w:r>
            <w:r w:rsidR="0006554F" w:rsidRPr="009E0A2D">
              <w:rPr>
                <w:rFonts w:ascii="NimbusSanLig" w:hAnsi="NimbusSanLig"/>
                <w:b/>
                <w:bCs/>
                <w:color w:val="FF0000"/>
                <w:sz w:val="22"/>
                <w:szCs w:val="22"/>
              </w:rPr>
              <w:t>*</w:t>
            </w:r>
          </w:p>
          <w:p w14:paraId="3AF9C8BC" w14:textId="1B969E1B" w:rsidR="0006554F" w:rsidRDefault="0006554F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72DF7AD1" w14:textId="77777777" w:rsidR="000645BA" w:rsidRPr="000645BA" w:rsidRDefault="000645BA" w:rsidP="0006554F">
            <w:pPr>
              <w:rPr>
                <w:rFonts w:ascii="NimbusSanLig" w:hAnsi="NimbusSanLig"/>
                <w:sz w:val="22"/>
                <w:szCs w:val="22"/>
              </w:rPr>
            </w:pPr>
          </w:p>
        </w:tc>
      </w:tr>
      <w:tr w:rsidR="000645BA" w:rsidRPr="000645BA" w14:paraId="50EF28D7" w14:textId="77777777">
        <w:tc>
          <w:tcPr>
            <w:tcW w:w="4621" w:type="dxa"/>
          </w:tcPr>
          <w:p w14:paraId="42A9BA1E" w14:textId="77777777" w:rsid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Emergency contact name:</w:t>
            </w:r>
          </w:p>
          <w:p w14:paraId="516C2BD7" w14:textId="77777777" w:rsidR="008958ED" w:rsidRPr="000645BA" w:rsidRDefault="008958ED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0455EBDE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6F465B64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621" w:type="dxa"/>
          </w:tcPr>
          <w:p w14:paraId="792D10EC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Emergency contacts number:</w:t>
            </w:r>
          </w:p>
        </w:tc>
      </w:tr>
    </w:tbl>
    <w:p w14:paraId="7C1797E2" w14:textId="77777777" w:rsidR="000645BA" w:rsidRDefault="000645BA" w:rsidP="00B1638D">
      <w:pPr>
        <w:rPr>
          <w:rFonts w:ascii="NimbusSanBla" w:hAnsi="NimbusSanBla"/>
          <w:sz w:val="28"/>
          <w:szCs w:val="28"/>
        </w:rPr>
      </w:pPr>
    </w:p>
    <w:p w14:paraId="0723E3BB" w14:textId="444A0209" w:rsidR="000645BA" w:rsidRDefault="000645BA" w:rsidP="00B1638D">
      <w:pPr>
        <w:rPr>
          <w:rFonts w:ascii="NimbusSanBla" w:hAnsi="NimbusSanBla"/>
          <w:sz w:val="28"/>
          <w:szCs w:val="28"/>
        </w:rPr>
      </w:pPr>
      <w:r>
        <w:rPr>
          <w:rFonts w:ascii="NimbusSanBla" w:hAnsi="NimbusSanBla"/>
          <w:sz w:val="28"/>
          <w:szCs w:val="28"/>
        </w:rPr>
        <w:lastRenderedPageBreak/>
        <w:t>Client’s Health Details</w:t>
      </w:r>
    </w:p>
    <w:p w14:paraId="663CDEB8" w14:textId="77777777" w:rsidR="000645BA" w:rsidRDefault="000645BA" w:rsidP="00B1638D">
      <w:pPr>
        <w:rPr>
          <w:rFonts w:ascii="NimbusSanBla" w:hAnsi="NimbusSanBl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79"/>
        <w:gridCol w:w="4515"/>
      </w:tblGrid>
      <w:tr w:rsidR="000645BA" w:rsidRPr="000645BA" w14:paraId="196F7148" w14:textId="77777777" w:rsidTr="000645BA">
        <w:tc>
          <w:tcPr>
            <w:tcW w:w="4594" w:type="dxa"/>
          </w:tcPr>
          <w:p w14:paraId="38446B59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GP Name:</w:t>
            </w:r>
          </w:p>
          <w:p w14:paraId="33D7091A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594" w:type="dxa"/>
            <w:gridSpan w:val="2"/>
          </w:tcPr>
          <w:p w14:paraId="5B850721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GP Surgery:</w:t>
            </w:r>
          </w:p>
        </w:tc>
      </w:tr>
      <w:tr w:rsidR="000645BA" w:rsidRPr="000645BA" w14:paraId="7872771A" w14:textId="77777777" w:rsidTr="000645BA">
        <w:tc>
          <w:tcPr>
            <w:tcW w:w="4594" w:type="dxa"/>
          </w:tcPr>
          <w:p w14:paraId="63598709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Consultant:</w:t>
            </w:r>
          </w:p>
          <w:p w14:paraId="7C9E40BA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594" w:type="dxa"/>
            <w:gridSpan w:val="2"/>
          </w:tcPr>
          <w:p w14:paraId="5E262551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Hospital:</w:t>
            </w:r>
          </w:p>
        </w:tc>
      </w:tr>
      <w:tr w:rsidR="000645BA" w:rsidRPr="000645BA" w14:paraId="7DA0D0EA" w14:textId="77777777" w:rsidTr="00E61E7B"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14:paraId="5A50291D" w14:textId="28E04F5D" w:rsid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Diagnosis</w:t>
            </w:r>
            <w:r w:rsidR="00E61E7B">
              <w:rPr>
                <w:rFonts w:ascii="NimbusSanLig" w:hAnsi="NimbusSanLig"/>
                <w:sz w:val="22"/>
                <w:szCs w:val="22"/>
              </w:rPr>
              <w:t xml:space="preserve"> and </w:t>
            </w:r>
            <w:r w:rsidR="008A6EEC">
              <w:rPr>
                <w:rFonts w:ascii="NimbusSanLig" w:hAnsi="NimbusSanLig"/>
                <w:sz w:val="22"/>
                <w:szCs w:val="22"/>
              </w:rPr>
              <w:t>c</w:t>
            </w:r>
            <w:r w:rsidR="00E61E7B">
              <w:rPr>
                <w:rFonts w:ascii="NimbusSanLig" w:hAnsi="NimbusSanLig"/>
                <w:sz w:val="22"/>
                <w:szCs w:val="22"/>
              </w:rPr>
              <w:t>urrent treatment</w:t>
            </w:r>
            <w:r w:rsidRPr="000645BA">
              <w:rPr>
                <w:rFonts w:ascii="NimbusSanLig" w:hAnsi="NimbusSanLig"/>
                <w:sz w:val="22"/>
                <w:szCs w:val="22"/>
              </w:rPr>
              <w:t>:</w:t>
            </w:r>
          </w:p>
          <w:p w14:paraId="3DDAC327" w14:textId="77777777" w:rsidR="008958ED" w:rsidRPr="000645BA" w:rsidRDefault="008958ED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5046235D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2DC77ADB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515" w:type="dxa"/>
            <w:tcBorders>
              <w:bottom w:val="single" w:sz="4" w:space="0" w:color="auto"/>
            </w:tcBorders>
          </w:tcPr>
          <w:p w14:paraId="0C7D862A" w14:textId="77777777" w:rsidR="000645BA" w:rsidRDefault="00E61E7B" w:rsidP="000645BA">
            <w:pPr>
              <w:rPr>
                <w:rFonts w:ascii="NimbusSanLig" w:hAnsi="NimbusSanLig"/>
                <w:sz w:val="22"/>
                <w:szCs w:val="22"/>
              </w:rPr>
            </w:pPr>
            <w:r>
              <w:rPr>
                <w:rFonts w:ascii="NimbusSanLig" w:hAnsi="NimbusSanLig"/>
                <w:sz w:val="22"/>
                <w:szCs w:val="22"/>
              </w:rPr>
              <w:t>Additional health details</w:t>
            </w:r>
            <w:r w:rsidR="000645BA" w:rsidRPr="000645BA">
              <w:rPr>
                <w:rFonts w:ascii="NimbusSanLig" w:hAnsi="NimbusSanLig"/>
                <w:sz w:val="22"/>
                <w:szCs w:val="22"/>
              </w:rPr>
              <w:t>:</w:t>
            </w:r>
          </w:p>
          <w:p w14:paraId="58C0F5C1" w14:textId="12D9EA43" w:rsidR="008958ED" w:rsidRPr="000645BA" w:rsidRDefault="008958ED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</w:tr>
      <w:tr w:rsidR="00E61E7B" w:rsidRPr="000645BA" w14:paraId="0C1A96F3" w14:textId="77777777" w:rsidTr="00E61E7B">
        <w:tc>
          <w:tcPr>
            <w:tcW w:w="4673" w:type="dxa"/>
            <w:gridSpan w:val="2"/>
            <w:tcBorders>
              <w:left w:val="nil"/>
            </w:tcBorders>
          </w:tcPr>
          <w:p w14:paraId="75B79D9F" w14:textId="77777777" w:rsidR="00E61E7B" w:rsidRPr="000645BA" w:rsidRDefault="00E61E7B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515" w:type="dxa"/>
            <w:tcBorders>
              <w:right w:val="nil"/>
            </w:tcBorders>
          </w:tcPr>
          <w:p w14:paraId="2026D087" w14:textId="77777777" w:rsidR="00E61E7B" w:rsidRDefault="00E61E7B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</w:tr>
      <w:tr w:rsidR="000645BA" w:rsidRPr="000645BA" w14:paraId="0358A489" w14:textId="77777777" w:rsidTr="00E61E7B">
        <w:tc>
          <w:tcPr>
            <w:tcW w:w="4673" w:type="dxa"/>
            <w:gridSpan w:val="2"/>
          </w:tcPr>
          <w:p w14:paraId="1D7B9F1D" w14:textId="35FF7469" w:rsidR="000645BA" w:rsidRPr="00E8188B" w:rsidRDefault="000645BA" w:rsidP="000645BA">
            <w:pPr>
              <w:rPr>
                <w:rFonts w:ascii="NimbusSanLig" w:hAnsi="NimbusSanLig"/>
                <w:b/>
                <w:color w:val="FF0000"/>
                <w:sz w:val="22"/>
                <w:szCs w:val="22"/>
              </w:rPr>
            </w:pPr>
            <w:r w:rsidRPr="00063F5B">
              <w:rPr>
                <w:highlight w:val="yellow"/>
              </w:rPr>
              <w:br w:type="page"/>
            </w:r>
            <w:r w:rsidR="00E61E7B" w:rsidRPr="00E8188B">
              <w:rPr>
                <w:rFonts w:ascii="NimbusSanLig" w:hAnsi="NimbusSanLig"/>
                <w:b/>
                <w:sz w:val="22"/>
                <w:szCs w:val="22"/>
              </w:rPr>
              <w:t xml:space="preserve">Reason for Referral </w:t>
            </w:r>
            <w:r w:rsidR="006C3459" w:rsidRPr="00E8188B">
              <w:rPr>
                <w:rFonts w:ascii="NimbusSanLig" w:hAnsi="NimbusSanLig"/>
                <w:b/>
                <w:sz w:val="22"/>
                <w:szCs w:val="22"/>
              </w:rPr>
              <w:t>–</w:t>
            </w:r>
            <w:r w:rsidR="00E61E7B" w:rsidRPr="00E8188B">
              <w:rPr>
                <w:rFonts w:ascii="NimbusSanLig" w:hAnsi="NimbusSanLig"/>
                <w:b/>
                <w:sz w:val="22"/>
                <w:szCs w:val="22"/>
              </w:rPr>
              <w:t xml:space="preserve"> Bereavement</w:t>
            </w:r>
            <w:r w:rsidR="00F73B78" w:rsidRPr="00E8188B">
              <w:rPr>
                <w:rFonts w:ascii="NimbusSanLig" w:hAnsi="NimbusSanLig"/>
                <w:b/>
                <w:sz w:val="22"/>
                <w:szCs w:val="22"/>
              </w:rPr>
              <w:t xml:space="preserve"> </w:t>
            </w:r>
            <w:r w:rsidR="00F73B78" w:rsidRPr="00E8188B">
              <w:rPr>
                <w:rFonts w:ascii="NimbusSanLig" w:hAnsi="NimbusSanLig"/>
                <w:b/>
                <w:color w:val="FF0000"/>
                <w:sz w:val="22"/>
                <w:szCs w:val="22"/>
              </w:rPr>
              <w:t>*</w:t>
            </w:r>
          </w:p>
          <w:p w14:paraId="192B8929" w14:textId="77777777" w:rsidR="006C3459" w:rsidRPr="00E8188B" w:rsidRDefault="006C3459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783F3BFC" w14:textId="77777777" w:rsidR="006C3459" w:rsidRPr="00E8188B" w:rsidRDefault="006C3459" w:rsidP="006C3459">
            <w:pPr>
              <w:rPr>
                <w:rFonts w:ascii="NimbusSanLig" w:hAnsi="NimbusSanLig"/>
                <w:sz w:val="22"/>
                <w:szCs w:val="22"/>
              </w:rPr>
            </w:pPr>
            <w:r w:rsidRPr="00E8188B">
              <w:rPr>
                <w:rFonts w:ascii="NimbusSanLig" w:hAnsi="NimbusSanLig"/>
                <w:sz w:val="22"/>
                <w:szCs w:val="22"/>
              </w:rPr>
              <w:t>Is the bereavement related to a cancer/life shortening illness?</w:t>
            </w:r>
          </w:p>
          <w:p w14:paraId="6FBE7299" w14:textId="77777777" w:rsidR="006C3459" w:rsidRPr="00E8188B" w:rsidRDefault="006C3459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00335AC1" w14:textId="77777777" w:rsidR="006C3459" w:rsidRPr="00E8188B" w:rsidRDefault="006C3459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4D2D496C" w14:textId="77777777" w:rsidR="006C3459" w:rsidRPr="00E8188B" w:rsidRDefault="006C3459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78F935DD" w14:textId="23660FF3" w:rsidR="000645BA" w:rsidRPr="00E8188B" w:rsidRDefault="006C3459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E8188B">
              <w:rPr>
                <w:rFonts w:ascii="NimbusSanLig" w:hAnsi="NimbusSanLig"/>
                <w:sz w:val="22"/>
                <w:szCs w:val="22"/>
              </w:rPr>
              <w:t>Details:</w:t>
            </w:r>
          </w:p>
          <w:p w14:paraId="0B9467A8" w14:textId="77777777" w:rsidR="000645BA" w:rsidRPr="00063F5B" w:rsidRDefault="000645BA" w:rsidP="000645BA">
            <w:pPr>
              <w:rPr>
                <w:rFonts w:ascii="NimbusSanLig" w:hAnsi="NimbusSanLig"/>
                <w:sz w:val="22"/>
                <w:szCs w:val="22"/>
                <w:highlight w:val="yellow"/>
              </w:rPr>
            </w:pPr>
          </w:p>
          <w:p w14:paraId="575961FC" w14:textId="77777777" w:rsidR="000645BA" w:rsidRPr="00063F5B" w:rsidRDefault="000645BA" w:rsidP="000645BA">
            <w:pPr>
              <w:rPr>
                <w:rFonts w:ascii="NimbusSanLig" w:hAnsi="NimbusSanLig"/>
                <w:sz w:val="22"/>
                <w:szCs w:val="22"/>
                <w:highlight w:val="yellow"/>
              </w:rPr>
            </w:pPr>
          </w:p>
          <w:p w14:paraId="1B10E51A" w14:textId="77777777" w:rsidR="000645BA" w:rsidRPr="00063F5B" w:rsidRDefault="000645BA" w:rsidP="000645BA">
            <w:pPr>
              <w:rPr>
                <w:rFonts w:ascii="NimbusSanLig" w:hAnsi="NimbusSanLig"/>
                <w:sz w:val="22"/>
                <w:szCs w:val="22"/>
                <w:highlight w:val="yellow"/>
              </w:rPr>
            </w:pPr>
          </w:p>
        </w:tc>
        <w:tc>
          <w:tcPr>
            <w:tcW w:w="4515" w:type="dxa"/>
          </w:tcPr>
          <w:p w14:paraId="7231E724" w14:textId="3B229EA7" w:rsidR="000645BA" w:rsidRPr="00F73B78" w:rsidRDefault="000645BA" w:rsidP="000645BA">
            <w:pPr>
              <w:rPr>
                <w:rFonts w:ascii="NimbusSanLig" w:hAnsi="NimbusSanLig"/>
                <w:b/>
                <w:color w:val="FF0000"/>
                <w:sz w:val="22"/>
                <w:szCs w:val="22"/>
              </w:rPr>
            </w:pPr>
            <w:r w:rsidRPr="008958ED">
              <w:rPr>
                <w:rFonts w:ascii="NimbusSanLig" w:hAnsi="NimbusSanLig"/>
                <w:b/>
                <w:sz w:val="22"/>
                <w:szCs w:val="22"/>
              </w:rPr>
              <w:t>Reason for referral</w:t>
            </w:r>
            <w:r w:rsidR="002A2480" w:rsidRPr="008958ED">
              <w:rPr>
                <w:rFonts w:ascii="NimbusSanLig" w:hAnsi="NimbusSanLig"/>
                <w:b/>
                <w:sz w:val="22"/>
                <w:szCs w:val="22"/>
              </w:rPr>
              <w:t xml:space="preserve"> - C</w:t>
            </w:r>
            <w:r w:rsidR="00E61E7B" w:rsidRPr="008958ED">
              <w:rPr>
                <w:rFonts w:ascii="NimbusSanLig" w:hAnsi="NimbusSanLig"/>
                <w:b/>
                <w:sz w:val="22"/>
                <w:szCs w:val="22"/>
              </w:rPr>
              <w:t xml:space="preserve">ancer </w:t>
            </w:r>
            <w:r w:rsidR="002A2480" w:rsidRPr="008958ED">
              <w:rPr>
                <w:rFonts w:ascii="NimbusSanLig" w:hAnsi="NimbusSanLig"/>
                <w:b/>
                <w:sz w:val="22"/>
                <w:szCs w:val="22"/>
              </w:rPr>
              <w:t>or life shortening illness</w:t>
            </w:r>
            <w:r w:rsidR="00F73B78">
              <w:rPr>
                <w:rFonts w:ascii="NimbusSanLig" w:hAnsi="NimbusSanLig"/>
                <w:b/>
                <w:sz w:val="22"/>
                <w:szCs w:val="22"/>
              </w:rPr>
              <w:t xml:space="preserve"> </w:t>
            </w:r>
            <w:r w:rsidR="00F73B78" w:rsidRPr="009E0A2D">
              <w:rPr>
                <w:rFonts w:ascii="NimbusSanLig" w:hAnsi="NimbusSanLig"/>
                <w:b/>
                <w:color w:val="FF0000"/>
                <w:sz w:val="22"/>
                <w:szCs w:val="22"/>
              </w:rPr>
              <w:t>*</w:t>
            </w:r>
          </w:p>
          <w:p w14:paraId="12C5094D" w14:textId="77777777" w:rsidR="002A2480" w:rsidRDefault="002A2480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763C73FE" w14:textId="00294A08" w:rsidR="002A2480" w:rsidRDefault="006C3459" w:rsidP="000645BA">
            <w:pPr>
              <w:rPr>
                <w:rFonts w:ascii="NimbusSanLig" w:hAnsi="NimbusSanLig"/>
                <w:sz w:val="22"/>
                <w:szCs w:val="22"/>
              </w:rPr>
            </w:pPr>
            <w:r>
              <w:rPr>
                <w:rFonts w:ascii="NimbusSanLig" w:hAnsi="NimbusSanLig"/>
                <w:sz w:val="22"/>
                <w:szCs w:val="22"/>
              </w:rPr>
              <w:t>Please state relationship to patient:</w:t>
            </w:r>
          </w:p>
          <w:p w14:paraId="4B09B2A7" w14:textId="77777777" w:rsidR="006C3459" w:rsidRDefault="006C3459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78CD55E9" w14:textId="77777777" w:rsidR="006C3459" w:rsidRDefault="006C3459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7865C1E1" w14:textId="77777777" w:rsidR="006C3459" w:rsidRDefault="006C3459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72CBC6DA" w14:textId="0E988B9D" w:rsidR="006C3459" w:rsidRPr="000645BA" w:rsidRDefault="006C3459" w:rsidP="000645BA">
            <w:pPr>
              <w:rPr>
                <w:rFonts w:ascii="NimbusSanLig" w:hAnsi="NimbusSanLig"/>
                <w:sz w:val="22"/>
                <w:szCs w:val="22"/>
              </w:rPr>
            </w:pPr>
            <w:r>
              <w:rPr>
                <w:rFonts w:ascii="NimbusSanLig" w:hAnsi="NimbusSanLig"/>
                <w:sz w:val="22"/>
                <w:szCs w:val="22"/>
              </w:rPr>
              <w:t>Details:</w:t>
            </w:r>
          </w:p>
          <w:p w14:paraId="7F7D41F7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</w:tr>
      <w:tr w:rsidR="000645BA" w:rsidRPr="000645BA" w14:paraId="1464ACEE" w14:textId="77777777" w:rsidTr="00E61E7B">
        <w:tc>
          <w:tcPr>
            <w:tcW w:w="4673" w:type="dxa"/>
            <w:gridSpan w:val="2"/>
          </w:tcPr>
          <w:p w14:paraId="7AACBC5C" w14:textId="4E178EC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Risk factors:</w:t>
            </w:r>
          </w:p>
          <w:p w14:paraId="4FC31626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  <w:p w14:paraId="0A358C0C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</w:p>
        </w:tc>
        <w:tc>
          <w:tcPr>
            <w:tcW w:w="4515" w:type="dxa"/>
          </w:tcPr>
          <w:p w14:paraId="434A4C7A" w14:textId="77777777" w:rsidR="000645BA" w:rsidRPr="000645BA" w:rsidRDefault="000645BA" w:rsidP="000645BA">
            <w:pPr>
              <w:rPr>
                <w:rFonts w:ascii="NimbusSanLig" w:hAnsi="NimbusSanLig"/>
                <w:sz w:val="22"/>
                <w:szCs w:val="22"/>
              </w:rPr>
            </w:pPr>
            <w:r w:rsidRPr="000645BA">
              <w:rPr>
                <w:rFonts w:ascii="NimbusSanLig" w:hAnsi="NimbusSanLig"/>
                <w:sz w:val="22"/>
                <w:szCs w:val="22"/>
              </w:rPr>
              <w:t>Any other services involved:</w:t>
            </w:r>
          </w:p>
        </w:tc>
      </w:tr>
    </w:tbl>
    <w:p w14:paraId="73D9E2A5" w14:textId="54F08CCF" w:rsidR="000645BA" w:rsidRDefault="000645BA" w:rsidP="00B1638D">
      <w:pPr>
        <w:rPr>
          <w:rFonts w:ascii="NimbusSanLig" w:hAnsi="NimbusSanLig"/>
          <w:sz w:val="22"/>
          <w:szCs w:val="22"/>
        </w:rPr>
      </w:pPr>
    </w:p>
    <w:p w14:paraId="18A1882B" w14:textId="77777777" w:rsidR="00B73E4C" w:rsidRDefault="00B73E4C" w:rsidP="000645BA">
      <w:pPr>
        <w:rPr>
          <w:rFonts w:ascii="NimbusSanBla" w:hAnsi="NimbusSanBla"/>
          <w:b/>
          <w:bCs/>
          <w:sz w:val="22"/>
          <w:szCs w:val="22"/>
        </w:rPr>
      </w:pPr>
    </w:p>
    <w:p w14:paraId="5C9B9D44" w14:textId="77777777" w:rsidR="00B73E4C" w:rsidRDefault="00B73E4C" w:rsidP="000645BA">
      <w:pPr>
        <w:rPr>
          <w:rFonts w:ascii="NimbusSanBla" w:hAnsi="NimbusSanBla"/>
          <w:b/>
          <w:bCs/>
          <w:sz w:val="22"/>
          <w:szCs w:val="22"/>
        </w:rPr>
      </w:pPr>
    </w:p>
    <w:p w14:paraId="1A474AD8" w14:textId="4F2C1464" w:rsidR="00B73E4C" w:rsidRDefault="00A4394D" w:rsidP="000645BA">
      <w:pPr>
        <w:rPr>
          <w:rFonts w:ascii="NimbusSanLig" w:hAnsi="NimbusSanLig"/>
          <w:b/>
          <w:bCs/>
          <w:sz w:val="22"/>
          <w:szCs w:val="22"/>
        </w:rPr>
      </w:pPr>
      <w:r w:rsidRPr="007C3F3E">
        <w:rPr>
          <w:rFonts w:ascii="NimbusSanLig" w:hAnsi="NimbusSanLig"/>
          <w:b/>
          <w:bCs/>
          <w:sz w:val="22"/>
          <w:szCs w:val="22"/>
        </w:rPr>
        <w:t xml:space="preserve">Referral </w:t>
      </w:r>
      <w:r w:rsidR="00B923DE">
        <w:rPr>
          <w:rFonts w:ascii="NimbusSanLig" w:hAnsi="NimbusSanLig"/>
          <w:b/>
          <w:bCs/>
          <w:sz w:val="22"/>
          <w:szCs w:val="22"/>
        </w:rPr>
        <w:t>C</w:t>
      </w:r>
      <w:r w:rsidRPr="007C3F3E">
        <w:rPr>
          <w:rFonts w:ascii="NimbusSanLig" w:hAnsi="NimbusSanLig"/>
          <w:b/>
          <w:bCs/>
          <w:sz w:val="22"/>
          <w:szCs w:val="22"/>
        </w:rPr>
        <w:t>riteria</w:t>
      </w:r>
    </w:p>
    <w:p w14:paraId="395AE500" w14:textId="77777777" w:rsidR="007C3F3E" w:rsidRDefault="007C3F3E" w:rsidP="000645BA">
      <w:pPr>
        <w:rPr>
          <w:rFonts w:ascii="NimbusSanLig" w:hAnsi="NimbusSanLig"/>
          <w:b/>
          <w:bCs/>
          <w:sz w:val="22"/>
          <w:szCs w:val="22"/>
        </w:rPr>
      </w:pPr>
    </w:p>
    <w:p w14:paraId="54A5157A" w14:textId="64FD6E5E" w:rsidR="007C3F3E" w:rsidRDefault="000004D5" w:rsidP="000004D5">
      <w:pPr>
        <w:pStyle w:val="ListParagraph"/>
        <w:numPr>
          <w:ilvl w:val="0"/>
          <w:numId w:val="2"/>
        </w:numPr>
        <w:rPr>
          <w:rFonts w:ascii="NimbusSanLig" w:hAnsi="NimbusSanLig"/>
          <w:b/>
          <w:bCs/>
          <w:sz w:val="22"/>
          <w:szCs w:val="22"/>
        </w:rPr>
      </w:pPr>
      <w:r>
        <w:rPr>
          <w:rFonts w:ascii="NimbusSanLig" w:hAnsi="NimbusSanLig"/>
          <w:b/>
          <w:bCs/>
          <w:sz w:val="22"/>
          <w:szCs w:val="22"/>
        </w:rPr>
        <w:t xml:space="preserve">Cancer </w:t>
      </w:r>
      <w:r w:rsidR="005B4219">
        <w:rPr>
          <w:rFonts w:ascii="NimbusSanLig" w:hAnsi="NimbusSanLig"/>
          <w:b/>
          <w:bCs/>
          <w:sz w:val="22"/>
          <w:szCs w:val="22"/>
        </w:rPr>
        <w:t>p</w:t>
      </w:r>
      <w:r>
        <w:rPr>
          <w:rFonts w:ascii="NimbusSanLig" w:hAnsi="NimbusSanLig"/>
          <w:b/>
          <w:bCs/>
          <w:sz w:val="22"/>
          <w:szCs w:val="22"/>
        </w:rPr>
        <w:t xml:space="preserve">atient </w:t>
      </w:r>
      <w:r w:rsidR="00897EF2">
        <w:rPr>
          <w:rFonts w:ascii="NimbusSanLig" w:hAnsi="NimbusSanLig"/>
          <w:b/>
          <w:bCs/>
          <w:sz w:val="22"/>
          <w:szCs w:val="22"/>
        </w:rPr>
        <w:t>or someone who has been affected by cancer</w:t>
      </w:r>
    </w:p>
    <w:p w14:paraId="465DC423" w14:textId="64039356" w:rsidR="00FC56FD" w:rsidRDefault="000F3DC3" w:rsidP="000004D5">
      <w:pPr>
        <w:pStyle w:val="ListParagraph"/>
        <w:numPr>
          <w:ilvl w:val="0"/>
          <w:numId w:val="2"/>
        </w:numPr>
        <w:rPr>
          <w:rFonts w:ascii="NimbusSanLig" w:hAnsi="NimbusSanLig"/>
          <w:b/>
          <w:bCs/>
          <w:sz w:val="22"/>
          <w:szCs w:val="22"/>
        </w:rPr>
      </w:pPr>
      <w:r>
        <w:rPr>
          <w:rFonts w:ascii="NimbusSanLig" w:hAnsi="NimbusSanLig"/>
          <w:b/>
          <w:bCs/>
          <w:sz w:val="22"/>
          <w:szCs w:val="22"/>
        </w:rPr>
        <w:t>Bereavement related to cancer</w:t>
      </w:r>
    </w:p>
    <w:p w14:paraId="6D0E10E7" w14:textId="7249DFC4" w:rsidR="005B4219" w:rsidRDefault="005B6507" w:rsidP="000004D5">
      <w:pPr>
        <w:pStyle w:val="ListParagraph"/>
        <w:numPr>
          <w:ilvl w:val="0"/>
          <w:numId w:val="2"/>
        </w:numPr>
        <w:rPr>
          <w:rFonts w:ascii="NimbusSanLig" w:hAnsi="NimbusSanLig"/>
          <w:b/>
          <w:bCs/>
          <w:sz w:val="22"/>
          <w:szCs w:val="22"/>
        </w:rPr>
      </w:pPr>
      <w:r>
        <w:rPr>
          <w:rFonts w:ascii="NimbusSanLig" w:hAnsi="NimbusSanLig"/>
          <w:b/>
          <w:bCs/>
          <w:sz w:val="22"/>
          <w:szCs w:val="22"/>
        </w:rPr>
        <w:t xml:space="preserve">Life shortening illness </w:t>
      </w:r>
      <w:r w:rsidR="009C5196">
        <w:rPr>
          <w:rFonts w:ascii="NimbusSanLig" w:hAnsi="NimbusSanLig"/>
          <w:b/>
          <w:bCs/>
          <w:sz w:val="22"/>
          <w:szCs w:val="22"/>
        </w:rPr>
        <w:t>(</w:t>
      </w:r>
      <w:r w:rsidR="00533D8C">
        <w:rPr>
          <w:rFonts w:ascii="NimbusSanLig" w:hAnsi="NimbusSanLig"/>
          <w:b/>
          <w:bCs/>
          <w:sz w:val="22"/>
          <w:szCs w:val="22"/>
        </w:rPr>
        <w:t xml:space="preserve">MND, MS, </w:t>
      </w:r>
      <w:r w:rsidR="00863FBE">
        <w:rPr>
          <w:rFonts w:ascii="NimbusSanLig" w:hAnsi="NimbusSanLig"/>
          <w:b/>
          <w:bCs/>
          <w:sz w:val="22"/>
          <w:szCs w:val="22"/>
        </w:rPr>
        <w:t xml:space="preserve">COPD </w:t>
      </w:r>
      <w:r w:rsidR="00C941FA">
        <w:rPr>
          <w:rFonts w:ascii="NimbusSanLig" w:hAnsi="NimbusSanLig"/>
          <w:b/>
          <w:bCs/>
          <w:sz w:val="22"/>
          <w:szCs w:val="22"/>
        </w:rPr>
        <w:t xml:space="preserve">end stage, </w:t>
      </w:r>
      <w:r w:rsidR="009051BE">
        <w:rPr>
          <w:rFonts w:ascii="NimbusSanLig" w:hAnsi="NimbusSanLig"/>
          <w:b/>
          <w:bCs/>
          <w:sz w:val="22"/>
          <w:szCs w:val="22"/>
        </w:rPr>
        <w:t>Parkinson’s disease</w:t>
      </w:r>
      <w:r w:rsidR="00C85D65">
        <w:rPr>
          <w:rFonts w:ascii="NimbusSanLig" w:hAnsi="NimbusSanLig"/>
          <w:b/>
          <w:bCs/>
          <w:sz w:val="22"/>
          <w:szCs w:val="22"/>
        </w:rPr>
        <w:t>)</w:t>
      </w:r>
    </w:p>
    <w:p w14:paraId="0FF4D12A" w14:textId="4821A9D4" w:rsidR="0036058F" w:rsidRDefault="009D1D4A" w:rsidP="000004D5">
      <w:pPr>
        <w:pStyle w:val="ListParagraph"/>
        <w:numPr>
          <w:ilvl w:val="0"/>
          <w:numId w:val="2"/>
        </w:numPr>
        <w:rPr>
          <w:rFonts w:ascii="NimbusSanLig" w:hAnsi="NimbusSanLig"/>
          <w:b/>
          <w:bCs/>
          <w:sz w:val="22"/>
          <w:szCs w:val="22"/>
        </w:rPr>
      </w:pPr>
      <w:r>
        <w:rPr>
          <w:rFonts w:ascii="NimbusSanLig" w:hAnsi="NimbusSanLig"/>
          <w:b/>
          <w:bCs/>
          <w:sz w:val="22"/>
          <w:szCs w:val="22"/>
        </w:rPr>
        <w:t xml:space="preserve">Re-referral requires a significant change in circumstances </w:t>
      </w:r>
    </w:p>
    <w:p w14:paraId="6EDFBF27" w14:textId="77777777" w:rsidR="006B1256" w:rsidRDefault="006B1256" w:rsidP="000004D5">
      <w:pPr>
        <w:pStyle w:val="ListParagraph"/>
        <w:numPr>
          <w:ilvl w:val="0"/>
          <w:numId w:val="2"/>
        </w:numPr>
        <w:rPr>
          <w:rFonts w:ascii="NimbusSanLig" w:hAnsi="NimbusSanLig"/>
          <w:b/>
          <w:bCs/>
          <w:sz w:val="22"/>
          <w:szCs w:val="22"/>
        </w:rPr>
      </w:pPr>
    </w:p>
    <w:p w14:paraId="746FB710" w14:textId="42C3B71E" w:rsidR="004311A8" w:rsidRPr="00A635EC" w:rsidRDefault="00825ED0" w:rsidP="00A635EC">
      <w:pPr>
        <w:rPr>
          <w:rFonts w:ascii="NimbusSanLig" w:hAnsi="NimbusSanLig"/>
          <w:b/>
          <w:bCs/>
          <w:sz w:val="22"/>
          <w:szCs w:val="22"/>
        </w:rPr>
      </w:pPr>
      <w:r w:rsidRPr="00A635EC">
        <w:rPr>
          <w:rFonts w:ascii="NimbusSanLig" w:hAnsi="NimbusSanLig"/>
          <w:b/>
          <w:bCs/>
          <w:sz w:val="22"/>
          <w:szCs w:val="22"/>
        </w:rPr>
        <w:t>If in doubt</w:t>
      </w:r>
      <w:r w:rsidR="006B1256">
        <w:rPr>
          <w:rFonts w:ascii="NimbusSanLig" w:hAnsi="NimbusSanLig"/>
          <w:b/>
          <w:bCs/>
          <w:sz w:val="22"/>
          <w:szCs w:val="22"/>
        </w:rPr>
        <w:t>,</w:t>
      </w:r>
      <w:r w:rsidRPr="00A635EC">
        <w:rPr>
          <w:rFonts w:ascii="NimbusSanLig" w:hAnsi="NimbusSanLig"/>
          <w:b/>
          <w:bCs/>
          <w:sz w:val="22"/>
          <w:szCs w:val="22"/>
        </w:rPr>
        <w:t xml:space="preserve"> please discuss </w:t>
      </w:r>
      <w:r w:rsidR="00B8463A">
        <w:rPr>
          <w:rFonts w:ascii="NimbusSanLig" w:hAnsi="NimbusSanLig"/>
          <w:b/>
          <w:bCs/>
          <w:sz w:val="22"/>
          <w:szCs w:val="22"/>
        </w:rPr>
        <w:t xml:space="preserve">individual cases and </w:t>
      </w:r>
      <w:r w:rsidRPr="00A635EC">
        <w:rPr>
          <w:rFonts w:ascii="NimbusSanLig" w:hAnsi="NimbusSanLig"/>
          <w:b/>
          <w:bCs/>
          <w:sz w:val="22"/>
          <w:szCs w:val="22"/>
        </w:rPr>
        <w:t>any uncertain</w:t>
      </w:r>
      <w:r w:rsidR="00A635EC" w:rsidRPr="00A635EC">
        <w:rPr>
          <w:rFonts w:ascii="NimbusSanLig" w:hAnsi="NimbusSanLig"/>
          <w:b/>
          <w:bCs/>
          <w:sz w:val="22"/>
          <w:szCs w:val="22"/>
        </w:rPr>
        <w:t>ty</w:t>
      </w:r>
      <w:r w:rsidRPr="00A635EC">
        <w:rPr>
          <w:rFonts w:ascii="NimbusSanLig" w:hAnsi="NimbusSanLig"/>
          <w:b/>
          <w:bCs/>
          <w:sz w:val="22"/>
          <w:szCs w:val="22"/>
        </w:rPr>
        <w:t xml:space="preserve"> with </w:t>
      </w:r>
      <w:r w:rsidR="006B1256">
        <w:rPr>
          <w:rFonts w:ascii="NimbusSanLig" w:hAnsi="NimbusSanLig"/>
          <w:b/>
          <w:bCs/>
          <w:sz w:val="22"/>
          <w:szCs w:val="22"/>
        </w:rPr>
        <w:t>Junaid (Deputy Head of Client Services) or Kayla (Head of Client Services)</w:t>
      </w:r>
      <w:r w:rsidR="00B8463A">
        <w:rPr>
          <w:rFonts w:ascii="NimbusSanLig" w:hAnsi="NimbusSanLig"/>
          <w:b/>
          <w:bCs/>
          <w:sz w:val="22"/>
          <w:szCs w:val="22"/>
        </w:rPr>
        <w:t>.</w:t>
      </w:r>
    </w:p>
    <w:p w14:paraId="100B4043" w14:textId="77777777" w:rsidR="00A4394D" w:rsidRDefault="00A4394D" w:rsidP="000645BA">
      <w:pPr>
        <w:rPr>
          <w:rFonts w:ascii="NimbusSanBla" w:hAnsi="NimbusSanBla"/>
          <w:b/>
          <w:bCs/>
          <w:sz w:val="22"/>
          <w:szCs w:val="22"/>
        </w:rPr>
      </w:pPr>
    </w:p>
    <w:p w14:paraId="56468CB9" w14:textId="77777777" w:rsidR="00A4394D" w:rsidRDefault="00A4394D" w:rsidP="000645BA">
      <w:pPr>
        <w:rPr>
          <w:rFonts w:ascii="NimbusSanBla" w:hAnsi="NimbusSanBla"/>
          <w:b/>
          <w:bCs/>
          <w:sz w:val="22"/>
          <w:szCs w:val="22"/>
        </w:rPr>
      </w:pPr>
    </w:p>
    <w:p w14:paraId="75DBD500" w14:textId="77777777" w:rsidR="00B73E4C" w:rsidRDefault="00B73E4C" w:rsidP="000645BA">
      <w:pPr>
        <w:rPr>
          <w:rFonts w:ascii="NimbusSanBla" w:hAnsi="NimbusSanBla"/>
          <w:b/>
          <w:bCs/>
          <w:sz w:val="22"/>
          <w:szCs w:val="22"/>
        </w:rPr>
      </w:pPr>
    </w:p>
    <w:p w14:paraId="1E04D580" w14:textId="77777777" w:rsidR="00B73E4C" w:rsidRDefault="00B73E4C" w:rsidP="000645BA">
      <w:pPr>
        <w:rPr>
          <w:rFonts w:ascii="NimbusSanBla" w:hAnsi="NimbusSanBla"/>
          <w:b/>
          <w:bCs/>
          <w:sz w:val="22"/>
          <w:szCs w:val="22"/>
        </w:rPr>
      </w:pPr>
    </w:p>
    <w:p w14:paraId="436F31FF" w14:textId="77777777" w:rsidR="00B73E4C" w:rsidRDefault="00B73E4C" w:rsidP="000645BA">
      <w:pPr>
        <w:rPr>
          <w:rFonts w:ascii="NimbusSanBla" w:hAnsi="NimbusSanBla"/>
          <w:b/>
          <w:bCs/>
          <w:sz w:val="22"/>
          <w:szCs w:val="22"/>
        </w:rPr>
      </w:pPr>
    </w:p>
    <w:p w14:paraId="2B56D57D" w14:textId="33B3EDDA" w:rsidR="000645BA" w:rsidRPr="00B73E4C" w:rsidRDefault="000645BA" w:rsidP="000645BA">
      <w:pPr>
        <w:rPr>
          <w:rFonts w:ascii="NimbusSanBla" w:hAnsi="NimbusSanBla"/>
          <w:b/>
          <w:bCs/>
          <w:sz w:val="22"/>
          <w:szCs w:val="22"/>
        </w:rPr>
      </w:pPr>
      <w:r w:rsidRPr="00B73E4C">
        <w:rPr>
          <w:rFonts w:ascii="NimbusSanBla" w:hAnsi="NimbusSanBla"/>
          <w:b/>
          <w:bCs/>
          <w:sz w:val="22"/>
          <w:szCs w:val="22"/>
        </w:rPr>
        <w:t>Please return this form to: Therapy Services, CancerCare, Slynedales, Slyne Road, Lancaster, LA2 6ST Tel: 01524 381820 Email: tct@cancercare.org.uk</w:t>
      </w:r>
    </w:p>
    <w:sectPr w:rsidR="000645BA" w:rsidRPr="00B73E4C" w:rsidSect="00B1638D">
      <w:headerReference w:type="default" r:id="rId7"/>
      <w:headerReference w:type="first" r:id="rId8"/>
      <w:pgSz w:w="11900" w:h="16840"/>
      <w:pgMar w:top="3245" w:right="1351" w:bottom="2359" w:left="1351" w:header="720" w:footer="2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3960" w14:textId="77777777" w:rsidR="00EF75D6" w:rsidRDefault="00EF75D6" w:rsidP="006529A2">
      <w:r>
        <w:separator/>
      </w:r>
    </w:p>
  </w:endnote>
  <w:endnote w:type="continuationSeparator" w:id="0">
    <w:p w14:paraId="305EBDB4" w14:textId="77777777" w:rsidR="00EF75D6" w:rsidRDefault="00EF75D6" w:rsidP="0065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ssina Sans">
    <w:altName w:val="Calibri"/>
    <w:panose1 w:val="00000000000000000000"/>
    <w:charset w:val="4D"/>
    <w:family w:val="auto"/>
    <w:notTrueType/>
    <w:pitch w:val="variable"/>
    <w:sig w:usb0="00000007" w:usb1="00000010" w:usb2="00000000" w:usb3="00000000" w:csb0="00000093" w:csb1="00000000"/>
  </w:font>
  <w:font w:name="Messina Sans Book">
    <w:altName w:val="Calibri"/>
    <w:panose1 w:val="00000000000000000000"/>
    <w:charset w:val="4D"/>
    <w:family w:val="auto"/>
    <w:notTrueType/>
    <w:pitch w:val="variable"/>
    <w:sig w:usb0="00000007" w:usb1="00000010" w:usb2="00000000" w:usb3="00000000" w:csb0="00000093" w:csb1="00000000"/>
  </w:font>
  <w:font w:name="Filson Pro Heavy"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NimbusSanLig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imbusSanBla">
    <w:panose1 w:val="00000A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0771" w14:textId="77777777" w:rsidR="00EF75D6" w:rsidRDefault="00EF75D6" w:rsidP="006529A2">
      <w:r>
        <w:separator/>
      </w:r>
    </w:p>
  </w:footnote>
  <w:footnote w:type="continuationSeparator" w:id="0">
    <w:p w14:paraId="3ECFA71F" w14:textId="77777777" w:rsidR="00EF75D6" w:rsidRDefault="00EF75D6" w:rsidP="00652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94C8F" w14:textId="1F09CDE3" w:rsidR="00B1638D" w:rsidRDefault="00B163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562C38BC" wp14:editId="127E1185">
          <wp:simplePos x="0" y="0"/>
          <wp:positionH relativeFrom="column">
            <wp:posOffset>-868680</wp:posOffset>
          </wp:positionH>
          <wp:positionV relativeFrom="paragraph">
            <wp:posOffset>-449580</wp:posOffset>
          </wp:positionV>
          <wp:extent cx="7560000" cy="10611176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11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6327" w14:textId="7EE7492E" w:rsidR="006529A2" w:rsidRDefault="006529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9EF5550" wp14:editId="77673C08">
          <wp:simplePos x="0" y="0"/>
          <wp:positionH relativeFrom="column">
            <wp:posOffset>-840740</wp:posOffset>
          </wp:positionH>
          <wp:positionV relativeFrom="paragraph">
            <wp:posOffset>-444615</wp:posOffset>
          </wp:positionV>
          <wp:extent cx="7560000" cy="1061117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11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D39FD"/>
    <w:multiLevelType w:val="hybridMultilevel"/>
    <w:tmpl w:val="AE6C1A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5E23090"/>
    <w:multiLevelType w:val="hybridMultilevel"/>
    <w:tmpl w:val="7C0EC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229735">
    <w:abstractNumId w:val="1"/>
  </w:num>
  <w:num w:numId="2" w16cid:durableId="147995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9A2"/>
    <w:rsid w:val="000001E0"/>
    <w:rsid w:val="000004D5"/>
    <w:rsid w:val="00012864"/>
    <w:rsid w:val="00063F5B"/>
    <w:rsid w:val="000645BA"/>
    <w:rsid w:val="0006554F"/>
    <w:rsid w:val="000F3DC3"/>
    <w:rsid w:val="001C4E53"/>
    <w:rsid w:val="00216EA1"/>
    <w:rsid w:val="002A2480"/>
    <w:rsid w:val="002C0DE1"/>
    <w:rsid w:val="002D439B"/>
    <w:rsid w:val="0036058F"/>
    <w:rsid w:val="00376C86"/>
    <w:rsid w:val="003D0E1E"/>
    <w:rsid w:val="003F2EA5"/>
    <w:rsid w:val="00425178"/>
    <w:rsid w:val="004311A8"/>
    <w:rsid w:val="00437185"/>
    <w:rsid w:val="00454296"/>
    <w:rsid w:val="0046760C"/>
    <w:rsid w:val="004A73AA"/>
    <w:rsid w:val="004B5091"/>
    <w:rsid w:val="004C59C1"/>
    <w:rsid w:val="004D098A"/>
    <w:rsid w:val="004E51AB"/>
    <w:rsid w:val="00533D8C"/>
    <w:rsid w:val="005A16C7"/>
    <w:rsid w:val="005B4219"/>
    <w:rsid w:val="005B6507"/>
    <w:rsid w:val="005F01FC"/>
    <w:rsid w:val="006374D3"/>
    <w:rsid w:val="006529A2"/>
    <w:rsid w:val="006603E0"/>
    <w:rsid w:val="006B0048"/>
    <w:rsid w:val="006B1256"/>
    <w:rsid w:val="006C3459"/>
    <w:rsid w:val="006F7C38"/>
    <w:rsid w:val="00735A3B"/>
    <w:rsid w:val="00751655"/>
    <w:rsid w:val="00757BE6"/>
    <w:rsid w:val="007C3F3E"/>
    <w:rsid w:val="00811A84"/>
    <w:rsid w:val="00825ED0"/>
    <w:rsid w:val="00840F52"/>
    <w:rsid w:val="008571A3"/>
    <w:rsid w:val="00863FBE"/>
    <w:rsid w:val="008958ED"/>
    <w:rsid w:val="00897EF2"/>
    <w:rsid w:val="008A6EEC"/>
    <w:rsid w:val="008B09A8"/>
    <w:rsid w:val="008F63C6"/>
    <w:rsid w:val="009051BE"/>
    <w:rsid w:val="00905A9D"/>
    <w:rsid w:val="009834F1"/>
    <w:rsid w:val="009A5EDE"/>
    <w:rsid w:val="009C0058"/>
    <w:rsid w:val="009C5196"/>
    <w:rsid w:val="009D1D4A"/>
    <w:rsid w:val="009D4262"/>
    <w:rsid w:val="009E0A2D"/>
    <w:rsid w:val="00A4394D"/>
    <w:rsid w:val="00A57418"/>
    <w:rsid w:val="00A635EC"/>
    <w:rsid w:val="00A833A3"/>
    <w:rsid w:val="00AA2970"/>
    <w:rsid w:val="00AC51CF"/>
    <w:rsid w:val="00B01C34"/>
    <w:rsid w:val="00B1638D"/>
    <w:rsid w:val="00B21F24"/>
    <w:rsid w:val="00B54C3F"/>
    <w:rsid w:val="00B635DB"/>
    <w:rsid w:val="00B73E4C"/>
    <w:rsid w:val="00B8463A"/>
    <w:rsid w:val="00B923DE"/>
    <w:rsid w:val="00B93B02"/>
    <w:rsid w:val="00BC7D7C"/>
    <w:rsid w:val="00BE664B"/>
    <w:rsid w:val="00C472C8"/>
    <w:rsid w:val="00C85D65"/>
    <w:rsid w:val="00C941FA"/>
    <w:rsid w:val="00CB1B0A"/>
    <w:rsid w:val="00DA6B8F"/>
    <w:rsid w:val="00DC6204"/>
    <w:rsid w:val="00E61E7B"/>
    <w:rsid w:val="00E8188B"/>
    <w:rsid w:val="00EA36DC"/>
    <w:rsid w:val="00EF75D6"/>
    <w:rsid w:val="00F73B78"/>
    <w:rsid w:val="00F975B1"/>
    <w:rsid w:val="00FB0250"/>
    <w:rsid w:val="00FC5197"/>
    <w:rsid w:val="00FC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E4A28"/>
  <w14:defaultImageDpi w14:val="32767"/>
  <w15:chartTrackingRefBased/>
  <w15:docId w15:val="{653993DA-527D-45AA-848C-8B9DC0F0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3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3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GHeading1">
    <w:name w:val="TG Heading 1"/>
    <w:basedOn w:val="Heading1"/>
    <w:qFormat/>
    <w:rsid w:val="00A833A3"/>
    <w:pPr>
      <w:suppressAutoHyphens/>
      <w:autoSpaceDN w:val="0"/>
      <w:spacing w:line="276" w:lineRule="auto"/>
      <w:textAlignment w:val="baseline"/>
    </w:pPr>
    <w:rPr>
      <w:rFonts w:ascii="Messina Sans" w:hAnsi="Messina Sans"/>
      <w:b/>
      <w:color w:val="FFFFFF" w:themeColor="background1"/>
      <w:sz w:val="21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83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Heading2"/>
    <w:autoRedefine/>
    <w:qFormat/>
    <w:rsid w:val="00A833A3"/>
    <w:pPr>
      <w:suppressAutoHyphens/>
      <w:autoSpaceDN w:val="0"/>
      <w:spacing w:before="0"/>
      <w:textAlignment w:val="baseline"/>
    </w:pPr>
    <w:rPr>
      <w:rFonts w:ascii="Messina Sans" w:eastAsiaTheme="minorHAnsi" w:hAnsi="Messina Sans"/>
      <w:b/>
      <w:color w:val="68563D"/>
      <w:sz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33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GHeading3">
    <w:name w:val="TG Heading 3"/>
    <w:basedOn w:val="Normal"/>
    <w:autoRedefine/>
    <w:qFormat/>
    <w:rsid w:val="00A833A3"/>
    <w:pPr>
      <w:keepNext/>
      <w:keepLines/>
      <w:suppressAutoHyphens/>
      <w:autoSpaceDN w:val="0"/>
      <w:textAlignment w:val="baseline"/>
      <w:outlineLvl w:val="1"/>
    </w:pPr>
    <w:rPr>
      <w:rFonts w:ascii="Messina Sans" w:hAnsi="Messina Sans" w:cs="Messina Sans Book"/>
      <w:b/>
      <w:color w:val="000000" w:themeColor="text1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5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9A2"/>
  </w:style>
  <w:style w:type="paragraph" w:styleId="Footer">
    <w:name w:val="footer"/>
    <w:basedOn w:val="Normal"/>
    <w:link w:val="FooterChar"/>
    <w:uiPriority w:val="99"/>
    <w:unhideWhenUsed/>
    <w:rsid w:val="0065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9A2"/>
  </w:style>
  <w:style w:type="paragraph" w:styleId="ListParagraph">
    <w:name w:val="List Paragraph"/>
    <w:basedOn w:val="Normal"/>
    <w:uiPriority w:val="34"/>
    <w:qFormat/>
    <w:rsid w:val="007C3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232</Words>
  <Characters>1314</Characters>
  <Application>Microsoft Office Word</Application>
  <DocSecurity>0</DocSecurity>
  <Lines>118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Katie.Rogers@cancercare.org.uk</dc:creator>
  <cp:keywords/>
  <dc:description/>
  <cp:lastModifiedBy>Michelle Bowman</cp:lastModifiedBy>
  <cp:revision>49</cp:revision>
  <cp:lastPrinted>2026-04-09T17:03:00Z</cp:lastPrinted>
  <dcterms:created xsi:type="dcterms:W3CDTF">2022-06-09T06:23:00Z</dcterms:created>
  <dcterms:modified xsi:type="dcterms:W3CDTF">2026-04-14T15:18:00Z</dcterms:modified>
</cp:coreProperties>
</file>